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D5" w:rsidRDefault="00822FD5" w:rsidP="00822FD5">
      <w:pPr>
        <w:rPr>
          <w:b/>
          <w:bCs/>
          <w:i/>
          <w:iCs/>
        </w:rPr>
      </w:pPr>
    </w:p>
    <w:p w:rsidR="004576AF" w:rsidRPr="00822FD5" w:rsidRDefault="007574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2763F2">
        <w:rPr>
          <w:b/>
          <w:sz w:val="28"/>
          <w:szCs w:val="28"/>
        </w:rPr>
        <w:t>Pacetluky</w:t>
      </w:r>
      <w:r w:rsidR="00DD7529" w:rsidRPr="00822FD5">
        <w:rPr>
          <w:sz w:val="28"/>
          <w:szCs w:val="28"/>
        </w:rPr>
        <w:t xml:space="preserve"> jako člen DSO Mikroregionu Holešovsko oznamuje </w:t>
      </w:r>
      <w:proofErr w:type="gramStart"/>
      <w:r w:rsidR="00DD7529" w:rsidRPr="00822FD5">
        <w:rPr>
          <w:sz w:val="28"/>
          <w:szCs w:val="28"/>
        </w:rPr>
        <w:t>dle</w:t>
      </w:r>
      <w:proofErr w:type="gramEnd"/>
    </w:p>
    <w:p w:rsidR="00DD7529" w:rsidRDefault="00DD7529" w:rsidP="00DD7529">
      <w:pPr>
        <w:pStyle w:val="Odstavecseseznamem"/>
        <w:numPr>
          <w:ilvl w:val="0"/>
          <w:numId w:val="1"/>
        </w:numPr>
      </w:pPr>
      <w:r>
        <w:t>Zákona 23/2017 Sb. O pravidlech rozpočtové odpovědnosti</w:t>
      </w:r>
    </w:p>
    <w:p w:rsidR="00DD7529" w:rsidRDefault="00DD7529" w:rsidP="00DD7529">
      <w:pPr>
        <w:pStyle w:val="Odstavecseseznamem"/>
        <w:numPr>
          <w:ilvl w:val="0"/>
          <w:numId w:val="1"/>
        </w:numPr>
      </w:pPr>
      <w:r>
        <w:t>Zákona 24/2017 Sb., kterým se mění některé zákony v souvislosti s přijetím právní úpravy rozpočtové odpovědnosti</w:t>
      </w:r>
    </w:p>
    <w:p w:rsidR="00DD7529" w:rsidRDefault="00DD7529" w:rsidP="00DD7529">
      <w:r>
        <w:t xml:space="preserve">následující: </w:t>
      </w:r>
    </w:p>
    <w:p w:rsidR="00DD7529" w:rsidRDefault="00DD7529" w:rsidP="00DD7529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Schválený rozpočtový výhled DSO</w:t>
      </w:r>
      <w:r>
        <w:t xml:space="preserve"> Mikroregionu Holešovsko 2016 – 2019 je v úplném znění zve</w:t>
      </w:r>
      <w:r w:rsidR="00822FD5">
        <w:t>řejněn</w:t>
      </w:r>
      <w:r>
        <w:t xml:space="preserve"> k nahlédnutí na </w:t>
      </w:r>
      <w:hyperlink r:id="rId5" w:history="1">
        <w:r w:rsidRPr="00BF2B5A">
          <w:rPr>
            <w:rStyle w:val="Hypertextovodkaz"/>
          </w:rPr>
          <w:t>www.mikroregionholesovsko.cz</w:t>
        </w:r>
      </w:hyperlink>
      <w:r w:rsidR="00104AA2">
        <w:rPr>
          <w:rStyle w:val="Hypertextovodkaz"/>
        </w:rPr>
        <w:t xml:space="preserve">, </w:t>
      </w:r>
      <w:r w:rsidR="00104AA2">
        <w:t>v listinné podobě v kanceláři na MÚ Holešov, Masarykova 628, kancelář č. 209.</w:t>
      </w:r>
    </w:p>
    <w:p w:rsidR="00104AA2" w:rsidRDefault="00DD7529" w:rsidP="00104AA2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Schválený rozpočet DSO</w:t>
      </w:r>
      <w:r>
        <w:t xml:space="preserve"> Mikroregionu Holešovsko pro rok 2017 je v úplném znění zve</w:t>
      </w:r>
      <w:r w:rsidR="00822FD5">
        <w:t>řejněn</w:t>
      </w:r>
      <w:r>
        <w:t xml:space="preserve"> k nahlédnutí na </w:t>
      </w:r>
      <w:hyperlink r:id="rId6" w:history="1">
        <w:r w:rsidRPr="00BF2B5A">
          <w:rPr>
            <w:rStyle w:val="Hypertextovodkaz"/>
          </w:rPr>
          <w:t>www.mikroregionholesovsko.cz</w:t>
        </w:r>
      </w:hyperlink>
      <w:r w:rsidR="00104AA2">
        <w:rPr>
          <w:rStyle w:val="Hypertextovodkaz"/>
        </w:rPr>
        <w:t xml:space="preserve">, </w:t>
      </w:r>
      <w:r w:rsidR="00104AA2">
        <w:t>v listinné podobě v kanceláři na MÚ Holešov, Masarykova 628, kancelář č. 209.</w:t>
      </w:r>
    </w:p>
    <w:p w:rsidR="00104AA2" w:rsidRDefault="00DD7529" w:rsidP="00104AA2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Schválené rozpočtové opatření č. 1/2017</w:t>
      </w:r>
      <w:r>
        <w:t xml:space="preserve"> je v úplném znění</w:t>
      </w:r>
      <w:r w:rsidR="00FE1190">
        <w:t xml:space="preserve"> zveřejněno</w:t>
      </w:r>
      <w:r>
        <w:t xml:space="preserve"> k nahlédnutí na </w:t>
      </w:r>
      <w:hyperlink r:id="rId7" w:history="1">
        <w:r w:rsidRPr="00BF2B5A">
          <w:rPr>
            <w:rStyle w:val="Hypertextovodkaz"/>
          </w:rPr>
          <w:t>www.mikroregionholesovsko.cz</w:t>
        </w:r>
      </w:hyperlink>
      <w:r w:rsidR="00104AA2">
        <w:rPr>
          <w:rStyle w:val="Hypertextovodkaz"/>
        </w:rPr>
        <w:t xml:space="preserve">, </w:t>
      </w:r>
      <w:r w:rsidR="00104AA2">
        <w:t>v listinné podobě v kanceláři na MÚ Holešov, Masarykova 628, kancelář č. 209.</w:t>
      </w:r>
    </w:p>
    <w:p w:rsidR="0042098B" w:rsidRDefault="0042098B" w:rsidP="0042098B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2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8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9766D9" w:rsidRDefault="009766D9" w:rsidP="009766D9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3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9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9E796F" w:rsidRDefault="009E796F" w:rsidP="009E796F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4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10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4C58D3" w:rsidRDefault="004C58D3" w:rsidP="004C58D3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 xml:space="preserve">hválená účetní závěrka DSO a závěrečný účet DSO za rok 2016 </w:t>
      </w:r>
      <w:r>
        <w:t xml:space="preserve">jsou v úplném znění zveřejněny k nahlédnutí na </w:t>
      </w:r>
      <w:hyperlink r:id="rId11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4C58D3" w:rsidRDefault="004C58D3" w:rsidP="004C58D3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5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12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81125B" w:rsidRDefault="0081125B" w:rsidP="0081125B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6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13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81125B" w:rsidRDefault="0081125B" w:rsidP="0081125B">
      <w:pPr>
        <w:pStyle w:val="Odstavecseseznamem"/>
      </w:pPr>
      <w:bookmarkStart w:id="0" w:name="_GoBack"/>
      <w:bookmarkEnd w:id="0"/>
    </w:p>
    <w:p w:rsidR="004C58D3" w:rsidRDefault="004C58D3" w:rsidP="004C58D3">
      <w:pPr>
        <w:pStyle w:val="Odstavecseseznamem"/>
      </w:pPr>
    </w:p>
    <w:p w:rsidR="009E796F" w:rsidRDefault="009E796F" w:rsidP="009E796F">
      <w:pPr>
        <w:pStyle w:val="Odstavecseseznamem"/>
      </w:pPr>
    </w:p>
    <w:p w:rsidR="00826F48" w:rsidRDefault="00826F48" w:rsidP="00826F48">
      <w:pPr>
        <w:pStyle w:val="Odstavecseseznamem"/>
      </w:pPr>
    </w:p>
    <w:p w:rsidR="009766D9" w:rsidRDefault="009766D9" w:rsidP="009766D9">
      <w:pPr>
        <w:pStyle w:val="Odstavecseseznamem"/>
      </w:pPr>
    </w:p>
    <w:p w:rsidR="0042098B" w:rsidRDefault="0042098B" w:rsidP="0042098B">
      <w:pPr>
        <w:pStyle w:val="Odstavecseseznamem"/>
      </w:pPr>
    </w:p>
    <w:p w:rsidR="00DD7529" w:rsidRDefault="00DD7529" w:rsidP="00104AA2">
      <w:pPr>
        <w:pStyle w:val="Odstavecseseznamem"/>
      </w:pPr>
    </w:p>
    <w:p w:rsidR="00822FD5" w:rsidRDefault="00822FD5" w:rsidP="00822FD5"/>
    <w:sectPr w:rsidR="00822FD5" w:rsidSect="00AC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32ECE"/>
    <w:multiLevelType w:val="hybridMultilevel"/>
    <w:tmpl w:val="D6CCD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29"/>
    <w:rsid w:val="00104AA2"/>
    <w:rsid w:val="002763F2"/>
    <w:rsid w:val="0042098B"/>
    <w:rsid w:val="004576AF"/>
    <w:rsid w:val="004C58D3"/>
    <w:rsid w:val="00757460"/>
    <w:rsid w:val="0081125B"/>
    <w:rsid w:val="00822FD5"/>
    <w:rsid w:val="00826F48"/>
    <w:rsid w:val="009766D9"/>
    <w:rsid w:val="009E796F"/>
    <w:rsid w:val="00AC4961"/>
    <w:rsid w:val="00B24535"/>
    <w:rsid w:val="00BB0E27"/>
    <w:rsid w:val="00DD7529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961"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regionholesovsko.cz" TargetMode="External"/><Relationship Id="rId13" Type="http://schemas.openxmlformats.org/officeDocument/2006/relationships/hyperlink" Target="http://www.mikroregionholes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regionholesovsko.cz" TargetMode="External"/><Relationship Id="rId12" Type="http://schemas.openxmlformats.org/officeDocument/2006/relationships/hyperlink" Target="http://www.mikroregionholes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regionholesovsko.cz" TargetMode="External"/><Relationship Id="rId11" Type="http://schemas.openxmlformats.org/officeDocument/2006/relationships/hyperlink" Target="http://www.mikroregionholesovsko.cz" TargetMode="External"/><Relationship Id="rId5" Type="http://schemas.openxmlformats.org/officeDocument/2006/relationships/hyperlink" Target="http://www.mikroregionholesovsko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kroregionholes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roregionholesovsk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Obec</cp:lastModifiedBy>
  <cp:revision>3</cp:revision>
  <cp:lastPrinted>2017-03-22T10:01:00Z</cp:lastPrinted>
  <dcterms:created xsi:type="dcterms:W3CDTF">2017-09-21T15:37:00Z</dcterms:created>
  <dcterms:modified xsi:type="dcterms:W3CDTF">2017-09-21T15:37:00Z</dcterms:modified>
</cp:coreProperties>
</file>